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3B" w:rsidRDefault="00CB183B" w:rsidP="00B33544">
      <w:pPr>
        <w:jc w:val="center"/>
        <w:rPr>
          <w:b/>
          <w:sz w:val="32"/>
          <w:szCs w:val="32"/>
        </w:rPr>
      </w:pPr>
      <w:bookmarkStart w:id="0" w:name="_GoBack"/>
      <w:bookmarkEnd w:id="0"/>
    </w:p>
    <w:p w:rsidR="00722955" w:rsidRPr="00F81ED4" w:rsidRDefault="00B33544" w:rsidP="00B33544">
      <w:pPr>
        <w:jc w:val="center"/>
        <w:rPr>
          <w:b/>
          <w:sz w:val="32"/>
          <w:szCs w:val="32"/>
        </w:rPr>
      </w:pPr>
      <w:r w:rsidRPr="00F81ED4">
        <w:rPr>
          <w:b/>
          <w:sz w:val="32"/>
          <w:szCs w:val="32"/>
        </w:rPr>
        <w:t>Stuck</w:t>
      </w:r>
    </w:p>
    <w:p w:rsidR="00B33544" w:rsidRPr="00F81ED4" w:rsidRDefault="00B33544" w:rsidP="00B33544">
      <w:pPr>
        <w:jc w:val="center"/>
        <w:rPr>
          <w:b/>
          <w:sz w:val="28"/>
          <w:szCs w:val="28"/>
        </w:rPr>
      </w:pPr>
      <w:r w:rsidRPr="00F81ED4">
        <w:rPr>
          <w:b/>
          <w:sz w:val="28"/>
          <w:szCs w:val="28"/>
        </w:rPr>
        <w:t>Author: Oliver Jeffers</w:t>
      </w:r>
    </w:p>
    <w:p w:rsidR="00B33544" w:rsidRPr="00F81ED4" w:rsidRDefault="00DC48C3" w:rsidP="00DC48C3">
      <w:pPr>
        <w:jc w:val="center"/>
        <w:rPr>
          <w:b/>
          <w:sz w:val="28"/>
          <w:szCs w:val="28"/>
        </w:rPr>
      </w:pPr>
      <w:r w:rsidRPr="00F81ED4">
        <w:rPr>
          <w:b/>
          <w:sz w:val="28"/>
          <w:szCs w:val="28"/>
        </w:rPr>
        <w:t xml:space="preserve">This book is best for 3 to 5 year old. </w:t>
      </w:r>
    </w:p>
    <w:p w:rsidR="00B33544" w:rsidRDefault="00B33544" w:rsidP="00B33544">
      <w:pPr>
        <w:rPr>
          <w:sz w:val="28"/>
          <w:szCs w:val="28"/>
        </w:rPr>
      </w:pPr>
    </w:p>
    <w:p w:rsidR="00B33544" w:rsidRDefault="00B33544" w:rsidP="00B33544">
      <w:pPr>
        <w:rPr>
          <w:sz w:val="28"/>
          <w:szCs w:val="28"/>
        </w:rPr>
      </w:pPr>
      <w:r>
        <w:rPr>
          <w:sz w:val="28"/>
          <w:szCs w:val="28"/>
        </w:rPr>
        <w:t xml:space="preserve">Have the children look at the cover of the book; ask them “Why do think the author wrote the word STUCK in the tree?”  A good follow-up question would be why is STUCK written all uppercase letters.  Point out to the children that when words are written in uppercase letters we are supposed to say them loudly and that we are often frustrated when things get stuck.  When we are frustrated we sometimes say things loudly. </w:t>
      </w:r>
    </w:p>
    <w:p w:rsidR="00B33544" w:rsidRDefault="00B33544" w:rsidP="00B33544">
      <w:pPr>
        <w:rPr>
          <w:sz w:val="28"/>
          <w:szCs w:val="28"/>
        </w:rPr>
      </w:pPr>
      <w:r>
        <w:rPr>
          <w:sz w:val="28"/>
          <w:szCs w:val="28"/>
        </w:rPr>
        <w:t xml:space="preserve">Throughout the book draw the children’s attention to the print.  Discuss cursive writing vs printing.  </w:t>
      </w:r>
    </w:p>
    <w:p w:rsidR="00B33544" w:rsidRDefault="00B33544" w:rsidP="00B33544">
      <w:pPr>
        <w:rPr>
          <w:sz w:val="28"/>
          <w:szCs w:val="28"/>
        </w:rPr>
      </w:pPr>
      <w:r>
        <w:rPr>
          <w:sz w:val="28"/>
          <w:szCs w:val="28"/>
        </w:rPr>
        <w:t xml:space="preserve">Page 5: </w:t>
      </w:r>
    </w:p>
    <w:p w:rsidR="00AE70D1" w:rsidRDefault="00B33544" w:rsidP="00B33544">
      <w:pPr>
        <w:rPr>
          <w:sz w:val="28"/>
          <w:szCs w:val="28"/>
        </w:rPr>
      </w:pPr>
      <w:r>
        <w:rPr>
          <w:sz w:val="28"/>
          <w:szCs w:val="28"/>
        </w:rPr>
        <w:t>Read the sentence, Floyd fetched Mitch.  Ask the children if they know what fetched means.  Define fetched in a way that the children would understand.  “Fetched means to go and get someone or something”.  Then use fetched</w:t>
      </w:r>
      <w:r w:rsidR="00AE70D1">
        <w:rPr>
          <w:sz w:val="28"/>
          <w:szCs w:val="28"/>
        </w:rPr>
        <w:t xml:space="preserve"> in a sentence that</w:t>
      </w:r>
      <w:r>
        <w:rPr>
          <w:sz w:val="28"/>
          <w:szCs w:val="28"/>
        </w:rPr>
        <w:t xml:space="preserve"> the children can easily relate to; “earlier todays I fetched our snack from the kitchen”</w:t>
      </w:r>
      <w:r w:rsidR="00AE70D1">
        <w:rPr>
          <w:sz w:val="28"/>
          <w:szCs w:val="28"/>
        </w:rPr>
        <w:t xml:space="preserve">.  </w:t>
      </w:r>
      <w:r>
        <w:rPr>
          <w:sz w:val="28"/>
          <w:szCs w:val="28"/>
        </w:rPr>
        <w:t xml:space="preserve"> </w:t>
      </w:r>
      <w:r w:rsidR="00AE70D1">
        <w:rPr>
          <w:sz w:val="28"/>
          <w:szCs w:val="28"/>
        </w:rPr>
        <w:t>Reread the sentence; Floyd fetched Mitch and continue on with the story.</w:t>
      </w:r>
    </w:p>
    <w:p w:rsidR="00AE70D1" w:rsidRDefault="00AE70D1" w:rsidP="00B33544">
      <w:pPr>
        <w:rPr>
          <w:sz w:val="28"/>
          <w:szCs w:val="28"/>
        </w:rPr>
      </w:pPr>
    </w:p>
    <w:p w:rsidR="00AE70D1" w:rsidRDefault="00AE70D1" w:rsidP="00B33544">
      <w:pPr>
        <w:rPr>
          <w:sz w:val="28"/>
          <w:szCs w:val="28"/>
        </w:rPr>
      </w:pPr>
      <w:r>
        <w:rPr>
          <w:sz w:val="28"/>
          <w:szCs w:val="28"/>
        </w:rPr>
        <w:t>Page 17</w:t>
      </w:r>
    </w:p>
    <w:p w:rsidR="00B33544" w:rsidRDefault="00AE70D1" w:rsidP="00B33544">
      <w:pPr>
        <w:rPr>
          <w:sz w:val="28"/>
          <w:szCs w:val="28"/>
        </w:rPr>
      </w:pPr>
      <w:r>
        <w:rPr>
          <w:sz w:val="28"/>
          <w:szCs w:val="28"/>
        </w:rPr>
        <w:t>The author makes a spelling mistake (</w:t>
      </w:r>
      <w:proofErr w:type="spellStart"/>
      <w:proofErr w:type="gramStart"/>
      <w:r>
        <w:rPr>
          <w:sz w:val="28"/>
          <w:szCs w:val="28"/>
        </w:rPr>
        <w:t>ri</w:t>
      </w:r>
      <w:proofErr w:type="spellEnd"/>
      <w:proofErr w:type="gramEnd"/>
      <w:r>
        <w:rPr>
          <w:sz w:val="28"/>
          <w:szCs w:val="28"/>
        </w:rPr>
        <w:t>) then draws a line through the word and rewrites it (rhinoceros).  Talk to the children about how we do not often see this in books but that we do it all the time when we write.  This may help critical of their own drawings and writings.</w:t>
      </w:r>
    </w:p>
    <w:p w:rsidR="00AE70D1" w:rsidRDefault="00AE70D1" w:rsidP="00B33544">
      <w:pPr>
        <w:rPr>
          <w:sz w:val="28"/>
          <w:szCs w:val="28"/>
        </w:rPr>
      </w:pPr>
    </w:p>
    <w:p w:rsidR="00AE70D1" w:rsidRDefault="00AE70D1" w:rsidP="00B33544">
      <w:pPr>
        <w:rPr>
          <w:sz w:val="28"/>
          <w:szCs w:val="28"/>
        </w:rPr>
      </w:pPr>
      <w:r>
        <w:rPr>
          <w:sz w:val="28"/>
          <w:szCs w:val="28"/>
        </w:rPr>
        <w:t>Page 21</w:t>
      </w:r>
    </w:p>
    <w:p w:rsidR="00AE70D1" w:rsidRPr="00B33544" w:rsidRDefault="00AE70D1" w:rsidP="00B33544">
      <w:pPr>
        <w:rPr>
          <w:sz w:val="28"/>
          <w:szCs w:val="28"/>
        </w:rPr>
      </w:pPr>
      <w:r>
        <w:rPr>
          <w:sz w:val="28"/>
          <w:szCs w:val="28"/>
        </w:rPr>
        <w:lastRenderedPageBreak/>
        <w:t xml:space="preserve">Ask the children; “do you think it is possible for all those things to be stuck in a tree”.  Collect their responses then talk about in books how many things can occur that would never happen in real life.  A good follow-up question would be </w:t>
      </w:r>
      <w:proofErr w:type="gramStart"/>
      <w:r>
        <w:rPr>
          <w:sz w:val="28"/>
          <w:szCs w:val="28"/>
        </w:rPr>
        <w:t>“ what</w:t>
      </w:r>
      <w:proofErr w:type="gramEnd"/>
      <w:r>
        <w:rPr>
          <w:sz w:val="28"/>
          <w:szCs w:val="28"/>
        </w:rPr>
        <w:t xml:space="preserve"> would happen if all those things were in a tree” </w:t>
      </w:r>
    </w:p>
    <w:sectPr w:rsidR="00AE70D1" w:rsidRPr="00B3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44"/>
    <w:rsid w:val="00722955"/>
    <w:rsid w:val="00AE70D1"/>
    <w:rsid w:val="00B33544"/>
    <w:rsid w:val="00CB183B"/>
    <w:rsid w:val="00DC48C3"/>
    <w:rsid w:val="00E6779D"/>
    <w:rsid w:val="00F8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1B1FD-1925-4616-A68E-E70D3BF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EAD7D-AE05-45EA-A155-5C4C4445D56D}"/>
</file>

<file path=customXml/itemProps2.xml><?xml version="1.0" encoding="utf-8"?>
<ds:datastoreItem xmlns:ds="http://schemas.openxmlformats.org/officeDocument/2006/customXml" ds:itemID="{ABA880C3-2D38-4562-8C83-33BD35BB3731}"/>
</file>

<file path=customXml/itemProps3.xml><?xml version="1.0" encoding="utf-8"?>
<ds:datastoreItem xmlns:ds="http://schemas.openxmlformats.org/officeDocument/2006/customXml" ds:itemID="{A87000E1-34AE-45E7-A436-E0667E1AAEEB}"/>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Laura (ASD-S)</dc:creator>
  <cp:keywords/>
  <dc:description/>
  <cp:lastModifiedBy>Garland, Laura (ASD-S)</cp:lastModifiedBy>
  <cp:revision>2</cp:revision>
  <dcterms:created xsi:type="dcterms:W3CDTF">2016-10-21T16:18:00Z</dcterms:created>
  <dcterms:modified xsi:type="dcterms:W3CDTF">2016-10-21T16:18:00Z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